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E30CE8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B60F75">
        <w:rPr>
          <w:rFonts w:ascii="Times New Roman" w:hAnsi="Times New Roman" w:cs="Times New Roman"/>
          <w:sz w:val="28"/>
          <w:szCs w:val="28"/>
        </w:rPr>
        <w:t>699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</w:t>
      </w:r>
      <w:r w:rsidR="00B60F75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B60F75">
        <w:rPr>
          <w:rFonts w:ascii="Times New Roman" w:hAnsi="Times New Roman" w:cs="Times New Roman"/>
          <w:sz w:val="28"/>
          <w:szCs w:val="28"/>
        </w:rPr>
        <w:t>Жургавань</w:t>
      </w:r>
      <w:proofErr w:type="spellEnd"/>
      <w:r w:rsidR="00F7190F">
        <w:rPr>
          <w:rFonts w:ascii="Times New Roman" w:hAnsi="Times New Roman" w:cs="Times New Roman"/>
          <w:sz w:val="28"/>
          <w:szCs w:val="28"/>
        </w:rPr>
        <w:t xml:space="preserve">, </w:t>
      </w:r>
      <w:r w:rsidR="00FB7DE3">
        <w:rPr>
          <w:rFonts w:ascii="Times New Roman" w:hAnsi="Times New Roman" w:cs="Times New Roman"/>
          <w:sz w:val="28"/>
          <w:szCs w:val="28"/>
        </w:rPr>
        <w:t>северо</w:t>
      </w:r>
      <w:r w:rsidR="003444EF">
        <w:rPr>
          <w:rFonts w:ascii="Times New Roman" w:hAnsi="Times New Roman" w:cs="Times New Roman"/>
          <w:sz w:val="28"/>
          <w:szCs w:val="28"/>
        </w:rPr>
        <w:t>-</w:t>
      </w:r>
      <w:r w:rsidR="00B60F75">
        <w:rPr>
          <w:rFonts w:ascii="Times New Roman" w:hAnsi="Times New Roman" w:cs="Times New Roman"/>
          <w:sz w:val="28"/>
          <w:szCs w:val="28"/>
        </w:rPr>
        <w:t>восточнее</w:t>
      </w:r>
      <w:r w:rsidR="003444EF">
        <w:rPr>
          <w:rFonts w:ascii="Times New Roman" w:hAnsi="Times New Roman" w:cs="Times New Roman"/>
          <w:sz w:val="28"/>
          <w:szCs w:val="28"/>
        </w:rPr>
        <w:t xml:space="preserve"> земельного участка с кадастровым номером 42:04:021</w:t>
      </w:r>
      <w:r w:rsidR="00B60F75">
        <w:rPr>
          <w:rFonts w:ascii="Times New Roman" w:hAnsi="Times New Roman" w:cs="Times New Roman"/>
          <w:sz w:val="28"/>
          <w:szCs w:val="28"/>
        </w:rPr>
        <w:t>1</w:t>
      </w:r>
      <w:r w:rsidR="003444EF">
        <w:rPr>
          <w:rFonts w:ascii="Times New Roman" w:hAnsi="Times New Roman" w:cs="Times New Roman"/>
          <w:sz w:val="28"/>
          <w:szCs w:val="28"/>
        </w:rPr>
        <w:t>0</w:t>
      </w:r>
      <w:r w:rsidR="00B60F75">
        <w:rPr>
          <w:rFonts w:ascii="Times New Roman" w:hAnsi="Times New Roman" w:cs="Times New Roman"/>
          <w:sz w:val="28"/>
          <w:szCs w:val="28"/>
        </w:rPr>
        <w:t>16</w:t>
      </w:r>
      <w:r w:rsidR="003444EF">
        <w:rPr>
          <w:rFonts w:ascii="Times New Roman" w:hAnsi="Times New Roman" w:cs="Times New Roman"/>
          <w:sz w:val="28"/>
          <w:szCs w:val="28"/>
        </w:rPr>
        <w:t>:</w:t>
      </w:r>
      <w:r w:rsidR="00B60F75">
        <w:rPr>
          <w:rFonts w:ascii="Times New Roman" w:hAnsi="Times New Roman" w:cs="Times New Roman"/>
          <w:sz w:val="28"/>
          <w:szCs w:val="28"/>
        </w:rPr>
        <w:t>379</w:t>
      </w:r>
      <w:bookmarkStart w:id="0" w:name="_GoBack"/>
      <w:bookmarkEnd w:id="0"/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D755A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9F5E75">
        <w:rPr>
          <w:rFonts w:ascii="Times New Roman" w:hAnsi="Times New Roman" w:cs="Times New Roman"/>
          <w:sz w:val="28"/>
          <w:szCs w:val="28"/>
        </w:rPr>
        <w:t>03.12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6BC3">
        <w:rPr>
          <w:rFonts w:ascii="Times New Roman" w:hAnsi="Times New Roman" w:cs="Times New Roman"/>
          <w:sz w:val="28"/>
          <w:szCs w:val="28"/>
        </w:rPr>
        <w:t xml:space="preserve">2022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0F7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E2F8C"/>
    <w:rsid w:val="00EE30B5"/>
    <w:rsid w:val="00EF563A"/>
    <w:rsid w:val="00EF73EA"/>
    <w:rsid w:val="00F0016D"/>
    <w:rsid w:val="00F00784"/>
    <w:rsid w:val="00F168D8"/>
    <w:rsid w:val="00F30756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D4191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25</cp:revision>
  <cp:lastPrinted>2019-08-19T06:13:00Z</cp:lastPrinted>
  <dcterms:created xsi:type="dcterms:W3CDTF">2022-05-20T02:03:00Z</dcterms:created>
  <dcterms:modified xsi:type="dcterms:W3CDTF">2022-11-24T07:51:00Z</dcterms:modified>
</cp:coreProperties>
</file>